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538623" name="fc9df7b0-033f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7809736" name="fc9df7b0-033f-11f1-8579-2764fb4d99a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6984200" name="0261a520-0340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9344406" name="0261a520-0340-11f1-8579-2764fb4d99a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Lavabo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3426924" name="263dbec0-034a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1113836" name="263dbec0-034a-11f1-8579-2764fb4d99a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5232457" name="29196770-034a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4847214" name="29196770-034a-11f1-8579-2764fb4d99a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Glasfaser</w:t>
            </w:r>
          </w:p>
          <w:p>
            <w:pPr>
              <w:spacing w:before="0" w:after="0"/>
            </w:pPr>
            <w:r>
              <w:t>Kaminanschluss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4597449" name="6a42f9f0-034f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296687" name="6a42f9f0-034f-11f1-8579-2764fb4d99a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3114330" name="716acb40-034f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4827638" name="716acb40-034f-11f1-8579-2764fb4d99a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Flanschdichtung 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8110493" name="7a63da20-034f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364557" name="7a63da20-034f-11f1-8579-2764fb4d99a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8074475" name="8228aec0-034f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5990804" name="8228aec0-034f-11f1-8579-2764fb4d99a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Dach inkl. Stirn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7383452" name="0734abd0-0352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7871102" name="0734abd0-0352-11f1-8579-2764fb4d99a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0086502" name="0e777f30-0352-11f1-8579-2764fb4d9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246586" name="0e777f30-0352-11f1-8579-2764fb4d99a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grünen Hof 78 Im grünen Hof 78, 8133 Esslingen ZH, Schweiz</w:t>
          </w:r>
        </w:p>
        <w:p>
          <w:pPr>
            <w:spacing w:before="0" w:after="0"/>
          </w:pPr>
          <w:r>
            <w:t>684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